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01E7F" w:rsidRPr="00E01E7F" w:rsidTr="00FD2228">
        <w:tc>
          <w:tcPr>
            <w:tcW w:w="9052" w:type="dxa"/>
          </w:tcPr>
          <w:p w:rsidR="00E01E7F" w:rsidRPr="00E01E7F" w:rsidRDefault="00E01E7F" w:rsidP="00E01E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sl-SI"/>
              </w:rPr>
            </w:pPr>
          </w:p>
        </w:tc>
      </w:tr>
    </w:tbl>
    <w:p w:rsidR="00E01E7F" w:rsidRPr="00E01E7F" w:rsidRDefault="00E01E7F" w:rsidP="00E0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1E7F">
        <w:rPr>
          <w:rFonts w:eastAsia="Times New Roman" w:cstheme="minorHAnsi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6DF48" wp14:editId="22D0B130">
                <wp:simplePos x="0" y="0"/>
                <wp:positionH relativeFrom="margin">
                  <wp:posOffset>-404495</wp:posOffset>
                </wp:positionH>
                <wp:positionV relativeFrom="paragraph">
                  <wp:posOffset>-581025</wp:posOffset>
                </wp:positionV>
                <wp:extent cx="6553200" cy="9525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E7F" w:rsidRPr="00A3213A" w:rsidRDefault="00E01E7F" w:rsidP="00E01E7F">
                            <w:pPr>
                              <w:jc w:val="center"/>
                              <w:rPr>
                                <w:rFonts w:ascii="Forte" w:hAnsi="Forte"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orte" w:hAnsi="Forte"/>
                                <w:i/>
                                <w:sz w:val="48"/>
                                <w:szCs w:val="48"/>
                              </w:rPr>
                              <w:t>Zgodbe evropske dediščine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6DF48" id="Pravokotnik 1" o:spid="_x0000_s1026" style="position:absolute;margin-left:-31.85pt;margin-top:-45.75pt;width:51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E01E7F" w:rsidRPr="00A3213A" w:rsidRDefault="00E01E7F" w:rsidP="00E01E7F">
                      <w:pPr>
                        <w:jc w:val="center"/>
                        <w:rPr>
                          <w:rFonts w:ascii="Forte" w:hAnsi="Forte"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orte" w:hAnsi="Forte"/>
                          <w:i/>
                          <w:sz w:val="48"/>
                          <w:szCs w:val="48"/>
                        </w:rPr>
                        <w:t>Zgodbe evropske dediščine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mrea"/>
        <w:tblpPr w:leftFromText="141" w:rightFromText="141" w:tblpY="8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01E7F" w:rsidRPr="00E01E7F" w:rsidTr="00FD2228">
        <w:tc>
          <w:tcPr>
            <w:tcW w:w="9052" w:type="dxa"/>
          </w:tcPr>
          <w:p w:rsidR="00E01E7F" w:rsidRPr="00E01E7F" w:rsidRDefault="00E01E7F" w:rsidP="00E01E7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sl-SI"/>
              </w:rPr>
            </w:pPr>
          </w:p>
          <w:p w:rsidR="00E01E7F" w:rsidRPr="00E01E7F" w:rsidRDefault="00E01E7F" w:rsidP="00E01E7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sl-SI"/>
              </w:rPr>
            </w:pPr>
          </w:p>
          <w:p w:rsidR="00E01E7F" w:rsidRPr="00E01E7F" w:rsidRDefault="00E01E7F" w:rsidP="00E01E7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sl-SI"/>
              </w:rPr>
            </w:pPr>
          </w:p>
        </w:tc>
      </w:tr>
    </w:tbl>
    <w:p w:rsidR="00E01E7F" w:rsidRPr="00E01E7F" w:rsidRDefault="00E01E7F" w:rsidP="00E01E7F">
      <w:pPr>
        <w:spacing w:after="0" w:line="240" w:lineRule="auto"/>
        <w:jc w:val="center"/>
        <w:rPr>
          <w:rFonts w:cstheme="minorHAnsi"/>
          <w:i/>
          <w:sz w:val="24"/>
          <w:szCs w:val="24"/>
          <w:shd w:val="clear" w:color="auto" w:fill="FFFFFF"/>
        </w:rPr>
      </w:pPr>
    </w:p>
    <w:p w:rsidR="00E01E7F" w:rsidRPr="00E01E7F" w:rsidRDefault="00E01E7F" w:rsidP="00E01E7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E01E7F" w:rsidRPr="00E01E7F" w:rsidRDefault="00E01E7F" w:rsidP="00E01E7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E01E7F">
        <w:rPr>
          <w:rFonts w:eastAsia="Times New Roman" w:cstheme="minorHAnsi"/>
          <w:b/>
          <w:sz w:val="24"/>
          <w:szCs w:val="24"/>
          <w:lang w:eastAsia="sl-SI"/>
        </w:rPr>
        <w:t>Spoštovani mentorji  in mentorice v nacionalni Unescovi mreži osnovnih in srednjih šol!</w:t>
      </w:r>
    </w:p>
    <w:p w:rsidR="00E01E7F" w:rsidRPr="00E01E7F" w:rsidRDefault="00E01E7F" w:rsidP="00E01E7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  <w:r w:rsidRPr="00E01E7F">
        <w:rPr>
          <w:rFonts w:eastAsia="Times New Roman" w:cstheme="minorHAnsi"/>
          <w:b/>
          <w:sz w:val="24"/>
          <w:szCs w:val="24"/>
          <w:lang w:eastAsia="sl-SI"/>
        </w:rPr>
        <w:t>Vabimo Vas, da se  pridružite nacionalnemu projektu</w:t>
      </w:r>
    </w:p>
    <w:p w:rsidR="00E01E7F" w:rsidRPr="00E01E7F" w:rsidRDefault="00E01E7F" w:rsidP="00E01E7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Cs/>
          <w:sz w:val="32"/>
          <w:szCs w:val="32"/>
          <w:lang w:eastAsia="sl-SI"/>
        </w:rPr>
      </w:pPr>
      <w:r w:rsidRPr="00E01E7F">
        <w:rPr>
          <w:rFonts w:eastAsia="Times New Roman" w:cstheme="minorHAnsi"/>
          <w:b/>
          <w:bCs/>
          <w:iCs/>
          <w:sz w:val="32"/>
          <w:szCs w:val="32"/>
          <w:lang w:eastAsia="sl-SI"/>
        </w:rPr>
        <w:t xml:space="preserve">JEZIK – KULTURA IN TRADICIJA, </w:t>
      </w:r>
    </w:p>
    <w:p w:rsidR="00E01E7F" w:rsidRPr="00E01E7F" w:rsidRDefault="00E01E7F" w:rsidP="00E01E7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sl-SI"/>
        </w:rPr>
      </w:pPr>
      <w:r w:rsidRPr="00E01E7F">
        <w:rPr>
          <w:rFonts w:eastAsia="Times New Roman" w:cstheme="minorHAnsi"/>
          <w:b/>
          <w:iCs/>
          <w:sz w:val="24"/>
          <w:szCs w:val="24"/>
          <w:lang w:eastAsia="sl-SI"/>
        </w:rPr>
        <w:t>ki ga že 1</w:t>
      </w:r>
      <w:r>
        <w:rPr>
          <w:rFonts w:eastAsia="Times New Roman" w:cstheme="minorHAnsi"/>
          <w:b/>
          <w:iCs/>
          <w:sz w:val="24"/>
          <w:szCs w:val="24"/>
          <w:lang w:eastAsia="sl-SI"/>
        </w:rPr>
        <w:t>9</w:t>
      </w:r>
      <w:r w:rsidRPr="00E01E7F">
        <w:rPr>
          <w:rFonts w:eastAsia="Times New Roman" w:cstheme="minorHAnsi"/>
          <w:b/>
          <w:iCs/>
          <w:sz w:val="24"/>
          <w:szCs w:val="24"/>
          <w:lang w:eastAsia="sl-SI"/>
        </w:rPr>
        <w:t xml:space="preserve">. leto za slovensko mrežo Unescovih šol  organizira Gimnazija Škofja Loka. </w:t>
      </w: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Projekt Jezik -  kultura in tradicija poudarja pomen rabe tujih jezikov skupaj z rabo materinščine. Jezik je orodje za sporazumevanje, obenem  pa se z jezikom učimo kulture naroda, spoznamo njegovo zgodovino in kulturno dediščino. S temi spoznanji širimo obzorja znanja in duha, našo toleranco do drugačnih, predvsem pa bogatimo svojo lastno izobrazbo. </w:t>
      </w: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>Leto 2018 je razglašeno za Evropsko leto kulturne dediščine, zato smo se odločili, da bo s tem povezana tudi rdeča nit našega recitala. Kulturna dediščina je osrednja komponenta kulturne identitete, kulturne raznolikosti in medkulturnega dialoga.  Sledili bomo ciljem</w:t>
      </w:r>
    </w:p>
    <w:p w:rsidR="00E01E7F" w:rsidRPr="00E01E7F" w:rsidRDefault="00E01E7F" w:rsidP="00E01E7F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 popularizacije dediščine,</w:t>
      </w:r>
    </w:p>
    <w:p w:rsidR="00E01E7F" w:rsidRPr="00E01E7F" w:rsidRDefault="00E01E7F" w:rsidP="00E01E7F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>odkrivanja in raziskovanja bogate in raznolike evropske kulturne dediščine in tako povečali zavest o skupni zgodovini in vrednotah in krepitvi občutka  pripadnosti k skupnemu evropskemu prostoru,</w:t>
      </w:r>
    </w:p>
    <w:p w:rsidR="00E01E7F" w:rsidRPr="00E01E7F" w:rsidRDefault="00E01E7F" w:rsidP="00E01E7F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povečanja dostopnosti dediščine za vse, posebej za mlade, </w:t>
      </w:r>
    </w:p>
    <w:p w:rsidR="00E01E7F" w:rsidRPr="00E01E7F" w:rsidRDefault="00E01E7F" w:rsidP="00E01E7F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povečanje zavedanja o vrednotah dediščine in njenem pomenu za posameznika in družbo, </w:t>
      </w:r>
    </w:p>
    <w:p w:rsidR="00E01E7F" w:rsidRPr="00E01E7F" w:rsidRDefault="00E01E7F" w:rsidP="00E01E7F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>spodbujali ustvarjalen pristop do dediščine.</w:t>
      </w: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Letošnjemu recitalu smo dali naslov Zgodbe evropske dediščine.</w:t>
      </w:r>
    </w:p>
    <w:p w:rsidR="00E01E7F" w:rsidRDefault="00E01E7F" w:rsidP="00E01E7F">
      <w:pPr>
        <w:spacing w:after="30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E01E7F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Vaš prispevek v tujem jeziku ali v materinščini  se lahko na različne načine navezuje  na to tematiko: predstavitev elementov kulturne dediščine posameznih pokrajin, držav, prikaz </w:t>
      </w:r>
    </w:p>
    <w:p w:rsidR="00E01E7F" w:rsidRDefault="00E01E7F" w:rsidP="00E01E7F">
      <w:pPr>
        <w:spacing w:after="30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E01E7F" w:rsidRPr="00E01E7F" w:rsidRDefault="00E01E7F" w:rsidP="00E01E7F">
      <w:pPr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prenosa kulturne dediščine s starejših generacij na mlajše, odnos mladih do dediščine… Tema je zasnovana zelo široko in ponuja cel kup možnosti za ustvarjalnost. </w:t>
      </w: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Želimo, da je </w:t>
      </w:r>
      <w:r w:rsidRPr="00E01E7F">
        <w:rPr>
          <w:rFonts w:eastAsia="Times New Roman" w:cstheme="minorHAnsi"/>
          <w:sz w:val="24"/>
          <w:szCs w:val="24"/>
          <w:lang w:eastAsia="sl-SI"/>
        </w:rPr>
        <w:t>recital  umetniški dogodek</w:t>
      </w:r>
      <w:r>
        <w:rPr>
          <w:rFonts w:eastAsia="Times New Roman" w:cstheme="minorHAnsi"/>
          <w:sz w:val="24"/>
          <w:szCs w:val="24"/>
          <w:lang w:eastAsia="sl-SI"/>
        </w:rPr>
        <w:t xml:space="preserve"> v smislu </w:t>
      </w:r>
      <w:r w:rsidRPr="00E01E7F">
        <w:rPr>
          <w:rFonts w:eastAsia="Times New Roman" w:cstheme="minorHAnsi"/>
          <w:sz w:val="24"/>
          <w:szCs w:val="24"/>
          <w:lang w:eastAsia="sl-SI"/>
        </w:rPr>
        <w:t>interpretacij</w:t>
      </w:r>
      <w:r>
        <w:rPr>
          <w:rFonts w:eastAsia="Times New Roman" w:cstheme="minorHAnsi"/>
          <w:sz w:val="24"/>
          <w:szCs w:val="24"/>
          <w:lang w:eastAsia="sl-SI"/>
        </w:rPr>
        <w:t>e</w:t>
      </w:r>
      <w:r w:rsidRPr="00E01E7F">
        <w:rPr>
          <w:rFonts w:eastAsia="Times New Roman" w:cstheme="minorHAnsi"/>
          <w:sz w:val="24"/>
          <w:szCs w:val="24"/>
          <w:lang w:eastAsia="sl-SI"/>
        </w:rPr>
        <w:t xml:space="preserve"> umetniške besede v različnih jezikih, tudi v slovenščini, glasbe (manjši zbori, solisti, instrumentalisti) in plesa. Lahko pripravite tudi ustrezno kratek gledališki odlomek, film ali fotografijo. </w:t>
      </w: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Pri pripravi prispevkov bodite pozorni na tematiko,  in na to, da so prispevki zanimivi in kvalitetni, po možnosti  izvedeni na pamet,  brez  branja z listov. Prispevki naj ne bodo predolgi -  4 do 7 minut na šolo. </w:t>
      </w: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Tujejezični recital bo </w:t>
      </w:r>
      <w:r w:rsidRPr="00E01E7F">
        <w:rPr>
          <w:rFonts w:eastAsia="Times New Roman" w:cstheme="minorHAnsi"/>
          <w:b/>
          <w:sz w:val="24"/>
          <w:szCs w:val="24"/>
          <w:lang w:eastAsia="sl-SI"/>
        </w:rPr>
        <w:t>v petek, 1</w:t>
      </w:r>
      <w:r>
        <w:rPr>
          <w:rFonts w:eastAsia="Times New Roman" w:cstheme="minorHAnsi"/>
          <w:b/>
          <w:sz w:val="24"/>
          <w:szCs w:val="24"/>
          <w:lang w:eastAsia="sl-SI"/>
        </w:rPr>
        <w:t>8</w:t>
      </w:r>
      <w:r w:rsidRPr="00E01E7F">
        <w:rPr>
          <w:rFonts w:eastAsia="Times New Roman" w:cstheme="minorHAnsi"/>
          <w:b/>
          <w:sz w:val="24"/>
          <w:szCs w:val="24"/>
          <w:lang w:eastAsia="sl-SI"/>
        </w:rPr>
        <w:t>.  oktobra 201</w:t>
      </w:r>
      <w:r>
        <w:rPr>
          <w:rFonts w:eastAsia="Times New Roman" w:cstheme="minorHAnsi"/>
          <w:b/>
          <w:sz w:val="24"/>
          <w:szCs w:val="24"/>
          <w:lang w:eastAsia="sl-SI"/>
        </w:rPr>
        <w:t>9</w:t>
      </w:r>
      <w:r w:rsidRPr="00E01E7F">
        <w:rPr>
          <w:rFonts w:eastAsia="Times New Roman" w:cstheme="minorHAnsi"/>
          <w:b/>
          <w:sz w:val="24"/>
          <w:szCs w:val="24"/>
          <w:lang w:eastAsia="sl-SI"/>
        </w:rPr>
        <w:t>,  v Sokolskem domu  v Škofji Loki.</w:t>
      </w:r>
      <w:r w:rsidRPr="00E01E7F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>Predviden program recitala: generalka ob 9.30, začetek recitala ob 12.30. Med generalko bo potekal tudi voden ogled Škofje Loke.  Več podrobnejših  informacij boste dobili  do</w:t>
      </w: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 1</w:t>
      </w:r>
      <w:r>
        <w:rPr>
          <w:rFonts w:eastAsia="Times New Roman" w:cstheme="minorHAnsi"/>
          <w:sz w:val="24"/>
          <w:szCs w:val="24"/>
          <w:lang w:eastAsia="sl-SI"/>
        </w:rPr>
        <w:t>1</w:t>
      </w:r>
      <w:r w:rsidRPr="00E01E7F">
        <w:rPr>
          <w:rFonts w:eastAsia="Times New Roman" w:cstheme="minorHAnsi"/>
          <w:sz w:val="24"/>
          <w:szCs w:val="24"/>
          <w:lang w:eastAsia="sl-SI"/>
        </w:rPr>
        <w:t>. oktobra  201</w:t>
      </w:r>
      <w:r>
        <w:rPr>
          <w:rFonts w:eastAsia="Times New Roman" w:cstheme="minorHAnsi"/>
          <w:sz w:val="24"/>
          <w:szCs w:val="24"/>
          <w:lang w:eastAsia="sl-SI"/>
        </w:rPr>
        <w:t>9</w:t>
      </w:r>
      <w:r w:rsidRPr="00E01E7F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Prijavnice  zbiramo do </w:t>
      </w:r>
      <w:r>
        <w:rPr>
          <w:rFonts w:eastAsia="Times New Roman" w:cstheme="minorHAnsi"/>
          <w:b/>
          <w:sz w:val="24"/>
          <w:szCs w:val="24"/>
          <w:lang w:eastAsia="sl-SI"/>
        </w:rPr>
        <w:t>4</w:t>
      </w:r>
      <w:r w:rsidRPr="00E01E7F">
        <w:rPr>
          <w:rFonts w:eastAsia="Times New Roman" w:cstheme="minorHAnsi"/>
          <w:b/>
          <w:sz w:val="24"/>
          <w:szCs w:val="24"/>
          <w:lang w:eastAsia="sl-SI"/>
        </w:rPr>
        <w:t>. oktobra 201</w:t>
      </w:r>
      <w:r>
        <w:rPr>
          <w:rFonts w:eastAsia="Times New Roman" w:cstheme="minorHAnsi"/>
          <w:b/>
          <w:sz w:val="24"/>
          <w:szCs w:val="24"/>
          <w:lang w:eastAsia="sl-SI"/>
        </w:rPr>
        <w:t>9</w:t>
      </w:r>
      <w:r w:rsidRPr="00E01E7F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Pr="00E01E7F">
        <w:rPr>
          <w:rFonts w:eastAsia="Times New Roman" w:cstheme="minorHAnsi"/>
          <w:sz w:val="24"/>
          <w:szCs w:val="24"/>
          <w:lang w:eastAsia="sl-SI"/>
        </w:rPr>
        <w:t xml:space="preserve"> na naslov </w:t>
      </w:r>
      <w:hyperlink r:id="rId7" w:history="1">
        <w:r w:rsidRPr="00E01E7F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eastAsia="sl-SI"/>
          </w:rPr>
          <w:t>ana.megusar1@guest.arnes.si</w:t>
        </w:r>
      </w:hyperlink>
      <w:r w:rsidRPr="00E01E7F">
        <w:rPr>
          <w:rFonts w:eastAsia="Times New Roman" w:cstheme="minorHAnsi"/>
          <w:sz w:val="24"/>
          <w:szCs w:val="24"/>
          <w:lang w:eastAsia="sl-SI"/>
        </w:rPr>
        <w:t xml:space="preserve"> .  </w:t>
      </w: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</w:p>
    <w:p w:rsidR="00E01E7F" w:rsidRPr="00E01E7F" w:rsidRDefault="00E01E7F" w:rsidP="00E01E7F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 Veselimo se vašega obiska in nastopa v Škofji Loki  </w:t>
      </w:r>
    </w:p>
    <w:p w:rsidR="00E01E7F" w:rsidRPr="00E01E7F" w:rsidRDefault="00E01E7F" w:rsidP="00E01E7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E01E7F" w:rsidRPr="00E01E7F" w:rsidRDefault="00E01E7F" w:rsidP="00E01E7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 Lep pozdrav, </w:t>
      </w:r>
    </w:p>
    <w:p w:rsidR="00E01E7F" w:rsidRPr="00E01E7F" w:rsidRDefault="00E01E7F" w:rsidP="00E01E7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5"/>
        <w:gridCol w:w="3647"/>
      </w:tblGrid>
      <w:tr w:rsidR="00E01E7F" w:rsidRPr="00E01E7F" w:rsidTr="00FD2228">
        <w:tc>
          <w:tcPr>
            <w:tcW w:w="5425" w:type="dxa"/>
          </w:tcPr>
          <w:p w:rsidR="00E01E7F" w:rsidRPr="00E01E7F" w:rsidRDefault="00E01E7F" w:rsidP="00E01E7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01E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Ana Prevc Megušar, prof. </w:t>
            </w:r>
          </w:p>
          <w:p w:rsidR="00E01E7F" w:rsidRPr="00E01E7F" w:rsidRDefault="00E01E7F" w:rsidP="00E01E7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01E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ASP Unesco koordinator </w:t>
            </w:r>
          </w:p>
          <w:p w:rsidR="00E01E7F" w:rsidRPr="00E01E7F" w:rsidRDefault="00E01E7F" w:rsidP="00E01E7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E01E7F" w:rsidRPr="00E01E7F" w:rsidRDefault="00E01E7F" w:rsidP="00E01E7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01E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Majda Kokalj </w:t>
            </w:r>
            <w:proofErr w:type="spellStart"/>
            <w:r w:rsidRPr="00E01E7F">
              <w:rPr>
                <w:rFonts w:eastAsia="Times New Roman" w:cstheme="minorHAnsi"/>
                <w:sz w:val="24"/>
                <w:szCs w:val="24"/>
                <w:lang w:eastAsia="sl-SI"/>
              </w:rPr>
              <w:t>Auguštiner</w:t>
            </w:r>
            <w:proofErr w:type="spellEnd"/>
            <w:r w:rsidRPr="00E01E7F">
              <w:rPr>
                <w:rFonts w:eastAsia="Times New Roman" w:cstheme="minorHAnsi"/>
                <w:sz w:val="24"/>
                <w:szCs w:val="24"/>
                <w:lang w:eastAsia="sl-SI"/>
              </w:rPr>
              <w:t>,  prof.</w:t>
            </w:r>
          </w:p>
          <w:p w:rsidR="00E01E7F" w:rsidRPr="00E01E7F" w:rsidRDefault="00E01E7F" w:rsidP="00A2711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01E7F">
              <w:rPr>
                <w:rFonts w:eastAsia="Times New Roman" w:cstheme="minorHAnsi"/>
                <w:sz w:val="24"/>
                <w:szCs w:val="24"/>
                <w:lang w:eastAsia="sl-SI"/>
              </w:rPr>
              <w:t>koordinatorica projekta</w:t>
            </w:r>
            <w:bookmarkStart w:id="0" w:name="_GoBack"/>
            <w:bookmarkEnd w:id="0"/>
          </w:p>
        </w:tc>
        <w:tc>
          <w:tcPr>
            <w:tcW w:w="3647" w:type="dxa"/>
          </w:tcPr>
          <w:p w:rsidR="00E01E7F" w:rsidRPr="00E01E7F" w:rsidRDefault="00E01E7F" w:rsidP="00E01E7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01E7F">
              <w:rPr>
                <w:rFonts w:eastAsia="Times New Roman" w:cstheme="minorHAnsi"/>
                <w:sz w:val="24"/>
                <w:szCs w:val="24"/>
                <w:lang w:eastAsia="sl-SI"/>
              </w:rPr>
              <w:t>Jože Bogataj, prof.</w:t>
            </w:r>
          </w:p>
          <w:p w:rsidR="00E01E7F" w:rsidRPr="00E01E7F" w:rsidRDefault="00E01E7F" w:rsidP="00E01E7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01E7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ravnatelj </w:t>
            </w:r>
          </w:p>
          <w:p w:rsidR="00E01E7F" w:rsidRPr="00E01E7F" w:rsidRDefault="00E01E7F" w:rsidP="00E01E7F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E01E7F" w:rsidRPr="00E01E7F" w:rsidRDefault="00E01E7F" w:rsidP="00E01E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1E7F">
        <w:rPr>
          <w:rFonts w:eastAsia="Times New Roman" w:cstheme="minorHAnsi"/>
          <w:sz w:val="24"/>
          <w:szCs w:val="24"/>
          <w:lang w:eastAsia="sl-SI"/>
        </w:rPr>
        <w:t xml:space="preserve">Škofja Loka, </w:t>
      </w:r>
      <w:r>
        <w:rPr>
          <w:rFonts w:eastAsia="Times New Roman" w:cstheme="minorHAnsi"/>
          <w:sz w:val="24"/>
          <w:szCs w:val="24"/>
          <w:lang w:eastAsia="sl-SI"/>
        </w:rPr>
        <w:t xml:space="preserve">2. september </w:t>
      </w:r>
      <w:r w:rsidRPr="00E01E7F">
        <w:rPr>
          <w:rFonts w:eastAsia="Times New Roman" w:cstheme="minorHAnsi"/>
          <w:sz w:val="24"/>
          <w:szCs w:val="24"/>
          <w:lang w:eastAsia="sl-SI"/>
        </w:rPr>
        <w:t>201</w:t>
      </w:r>
      <w:r>
        <w:rPr>
          <w:rFonts w:eastAsia="Times New Roman" w:cstheme="minorHAnsi"/>
          <w:sz w:val="24"/>
          <w:szCs w:val="24"/>
          <w:lang w:eastAsia="sl-SI"/>
        </w:rPr>
        <w:t>9</w:t>
      </w:r>
    </w:p>
    <w:p w:rsidR="004C7CC7" w:rsidRDefault="00A27110"/>
    <w:sectPr w:rsidR="004C7CC7" w:rsidSect="00D04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7F" w:rsidRDefault="00E01E7F" w:rsidP="00E01E7F">
      <w:pPr>
        <w:spacing w:after="0" w:line="240" w:lineRule="auto"/>
      </w:pPr>
      <w:r>
        <w:separator/>
      </w:r>
    </w:p>
  </w:endnote>
  <w:endnote w:type="continuationSeparator" w:id="0">
    <w:p w:rsidR="00E01E7F" w:rsidRDefault="00E01E7F" w:rsidP="00E0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7F" w:rsidRDefault="00E01E7F" w:rsidP="00E01E7F">
      <w:pPr>
        <w:spacing w:after="0" w:line="240" w:lineRule="auto"/>
      </w:pPr>
      <w:r>
        <w:separator/>
      </w:r>
    </w:p>
  </w:footnote>
  <w:footnote w:type="continuationSeparator" w:id="0">
    <w:p w:rsidR="00E01E7F" w:rsidRDefault="00E01E7F" w:rsidP="00E0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95" w:rsidRDefault="00A27110">
    <w:pPr>
      <w:pStyle w:val="Glava"/>
    </w:pPr>
    <w:r w:rsidRPr="00A27110">
      <w:rPr>
        <w:noProof/>
      </w:rPr>
      <w:drawing>
        <wp:inline distT="0" distB="0" distL="0" distR="0">
          <wp:extent cx="1635318" cy="1057275"/>
          <wp:effectExtent l="0" t="0" r="3175" b="0"/>
          <wp:docPr id="2" name="Slika 2" descr="\\poden1\Ucitelji\anaprevcmegusar\My Documents\unesco\logo čla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den1\Ucitelji\anaprevcmegusar\My Documents\unesco\logo član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94" cy="106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E7F">
      <w:ptab w:relativeTo="margin" w:alignment="center" w:leader="none"/>
    </w:r>
    <w:r w:rsidR="00E01E7F" w:rsidRPr="00404114">
      <w:rPr>
        <w:b/>
        <w:noProof/>
      </w:rPr>
      <w:drawing>
        <wp:inline distT="0" distB="0" distL="0" distR="0" wp14:anchorId="75998C44" wp14:editId="1EA70291">
          <wp:extent cx="2575560" cy="540659"/>
          <wp:effectExtent l="0" t="0" r="0" b="0"/>
          <wp:docPr id="9" name="Slika 9" descr="C:\Documents and Settings\PC\Desktop\posvetila mladi zgodovinarji\logo\Logo_gimnaz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C\Desktop\posvetila mladi zgodovinarji\logo\Logo_gimnazij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859" cy="547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1E7F">
      <w:ptab w:relativeTo="margin" w:alignment="right" w:leader="none"/>
    </w:r>
    <w:r w:rsidR="00E01E7F" w:rsidRPr="00FF263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814"/>
    <w:multiLevelType w:val="hybridMultilevel"/>
    <w:tmpl w:val="27D2FD9A"/>
    <w:lvl w:ilvl="0" w:tplc="F146D30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7F"/>
    <w:rsid w:val="00A27110"/>
    <w:rsid w:val="00A91886"/>
    <w:rsid w:val="00BC149E"/>
    <w:rsid w:val="00E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416B0-6BB8-44DC-BB7B-B8721BEC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01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01E7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01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01E7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.megusar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Prevc Megusar</dc:creator>
  <cp:keywords/>
  <dc:description/>
  <cp:lastModifiedBy>Ana Prevc Megusar</cp:lastModifiedBy>
  <cp:revision>2</cp:revision>
  <dcterms:created xsi:type="dcterms:W3CDTF">2019-09-02T14:42:00Z</dcterms:created>
  <dcterms:modified xsi:type="dcterms:W3CDTF">2019-09-04T13:20:00Z</dcterms:modified>
</cp:coreProperties>
</file>